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70" w:lineRule="atLeast"/>
        <w:rPr>
          <w:rFonts w:hint="default" w:ascii="黑体" w:hAnsi="黑体" w:eastAsia="黑体" w:cs="黑体"/>
          <w:b w:val="0"/>
          <w:color w:val="191919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b w:val="0"/>
          <w:color w:val="191919"/>
          <w:sz w:val="32"/>
          <w:szCs w:val="32"/>
          <w:shd w:val="clear" w:color="auto" w:fill="FFFFFF"/>
        </w:rPr>
        <w:t>附件2</w:t>
      </w:r>
    </w:p>
    <w:p>
      <w:pPr>
        <w:pStyle w:val="3"/>
        <w:widowControl/>
        <w:shd w:val="clear" w:color="auto" w:fill="FFFFFF"/>
        <w:spacing w:beforeAutospacing="0" w:afterAutospacing="0" w:line="570" w:lineRule="atLeast"/>
        <w:jc w:val="center"/>
        <w:rPr>
          <w:rFonts w:hint="default" w:ascii="方正小标宋简体" w:hAnsi="Arial" w:eastAsia="方正小标宋简体" w:cs="Arial"/>
          <w:b w:val="0"/>
          <w:color w:val="191919"/>
          <w:sz w:val="36"/>
          <w:szCs w:val="36"/>
          <w:shd w:val="clear" w:color="auto" w:fill="FFFFFF"/>
        </w:rPr>
      </w:pPr>
      <w:r>
        <w:rPr>
          <w:rFonts w:ascii="方正小标宋简体" w:hAnsi="Arial" w:eastAsia="方正小标宋简体" w:cs="Arial"/>
          <w:b w:val="0"/>
          <w:color w:val="191919"/>
          <w:sz w:val="36"/>
          <w:szCs w:val="36"/>
          <w:shd w:val="clear" w:color="auto" w:fill="FFFFFF"/>
        </w:rPr>
        <w:t>2022年毕业生团组织关系转接工作业务说明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theme="minorEastAsia"/>
          <w:color w:val="FF0000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一、“智慧团建”系统</w:t>
      </w:r>
      <w:r>
        <w:rPr>
          <w:rFonts w:hint="eastAsia" w:ascii="黑体" w:hAnsi="黑体" w:eastAsia="黑体" w:cs="Arial"/>
          <w:color w:val="191919"/>
          <w:sz w:val="32"/>
          <w:szCs w:val="32"/>
          <w:shd w:val="clear" w:color="auto" w:fill="FFFFFF"/>
        </w:rPr>
        <w:t>毕业生团组织关系转接</w:t>
      </w:r>
    </w:p>
    <w:p>
      <w:pPr>
        <w:ind w:left="560"/>
        <w:rPr>
          <w:rFonts w:ascii="仿宋_GB2312" w:eastAsia="仿宋_GB2312" w:hAnsiTheme="minorEastAsia" w:cstheme="minorEastAsia"/>
          <w:color w:val="FF000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1.标记2022年毕业生团组织毕业时间。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2.2022年毕业生团支部管理员（团支书）对本支部成员进行核查，并登录智慧团建系统及时更新信息，重点关注联系方式的更新（除姓名、性别、身份证号码外其余信息皆可编辑）。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3.若核查时发现有下列问题：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（1）存在支部成员未录入情况，此时须由团支书进行模板录入。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FF000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（2）未录入支部成员存在身份证号码错误、姓名、性别错误或正在走注册流程的情况，此时须上报校级管理员，统一上报团市委删除。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4.若需标记延迟毕业团员，被标记后的延迟毕业学生团员可以正常进行组织关系转接，不归属于“学社衔接”业务。具体操作步骤如下。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（1）管理员登录系统进入管理中心，点击“团员管理-团员列表”菜单，进入团员列表界面。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点击左侧组织树相应组织名称，勾选需要标记的人员，点击“团员列表界面”左上角的“标记延迟毕业团员/教师／毕业学生流动团员”按钮。选择被标记的成员身份：“延迟毕业团员”、“教师”“毕业学生流动团员”。如果选择标记的为“教师”或“毕业学生流动团员”，则点击“确定”按钮即可；如果选择标记的为延迟毕业团员，则必须选择“预计毕业时间”，填写“延迟毕业原因”。延迟毕业学生团员选择的预计毕业时间必须晚于正常的毕业时间，比如标记团支部毕业时间预计毕业时间为2022年7月，则延迟毕业学生团员的预计毕业时间必须晚于2022年7月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5.以上业务结束后即可展开“学社衔接”业务。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“毕业生团组织”办理组织关系转接转出团员，即为“学社衔接”的组织关系转接。系统内“学社衔接”的组织关系转接共8种：升学，已落实工作单位（工作单位有团组织），已落实工作单位（工作单位无团组织），出国（因公出国／境），出国（境）学习研究，出国（因私出国／境），未就业，转往特殊单位团组织。管理员进入管理中心，点击“业务办理—组织关系转接办理”下方有“学社衔接”业务指引，必须严格按照业务指引要求转入正确的团组织。业务提交成功后，审批人可以通过“操作中心”查看审批收到的所有消息，也可以通过“组织关系转接审批”菜单进行审批。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转出团组织发起：</w:t>
      </w:r>
    </w:p>
    <w:p>
      <w:pPr>
        <w:ind w:firstLine="640" w:firstLineChars="200"/>
        <w:rPr>
          <w:rFonts w:ascii="仿宋_GB2312" w:hAnsi="Arial" w:eastAsia="仿宋_GB2312" w:cs="Arial"/>
          <w:color w:val="191919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管理员登录系统进入管理中心，点击“业务办理-组织关系转接办理”菜单，点击“办理转出”。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批流程：如果选择的转入组织为团支部，则该团支部或团支部直属上级管理员进行审批，同意后则转入该团支部，转接完成。如果选择的转入组织是团委／团工委／团总支，则该组织管理员在审批同意后会在“操作中心”再收到一条审批消息，将新转入的团员分配进适当的团支部，转接完成。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转入团组织发起：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管理员登录系统进入管理中心，点击“业务办理-组织关系转接办理”菜单，点击“办理转入”。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审批流程：由转出组织（转接毕业生团员的原支部或支部直属上级）管理员审批。审批通过后，若转接发起方为团支部，则毕业生团员直接转入该团支部，转接成功。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若转接发起方为团委／团工委／团总支，则该转出组织管理员需将新转入的团员分配进适当的团支部，转接完成。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（3）团员个人发起：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团员登录系统进入个人中心，点击左侧“关系转接”菜单。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批流程：由转出组织（团员原团支部或原团支部的直属上级）管理员审批。审批通过后进入下一个节点，由转入组织进行审批。如果选择的转入组织为团支部，则该团支部或团支部直属上级管理员进行审批，同意后则转入该支部，转接完成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如果选择的转入组织是团委／团工委／团总支，则该组织管理员在审批同意后会再收到一条审批消息，将新转入的团员分配进适当的团支部，转接完成。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各级团组织在接到团组织关系转入、转出申请后，应在15天内完成审核操作，如果有组织关系转接业务超过10天未审批，管理员登录系统后会收到提示；如15天内不完成操作，系统将默认当前节点审核通过，但是分配团支部需要自行操作，未分配团支部仍然视为业务未完成。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组织关系转接业务，管理员发起办理转出以及团员个人发起关系转接时，需要选择“转入组织（新组织）是否属于北京／广东／福建”，如果属于则选择“是”，再选择属于三者中的具体哪一个省（市），最后在选择“转入组织”时将只显示该省（市）的数据。如果转入的组织不属于北京／广东／福建，则“转入组织（新组织）是否属于北京／广东／福建”选择“否”即可，最后在选择“转入组织”时可以搜索到全团（除北京／广东／福建）的组织名称。</w:t>
      </w:r>
    </w:p>
    <w:p>
      <w:pPr>
        <w:ind w:firstLine="640" w:firstLineChars="200"/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3.系统内的团关系转出在毕业生领取毕业证之前完成。暂时没有团关系接收地的可以将团关系转回原籍。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 ( 中文正文 )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（中文正文）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B4FD7B"/>
    <w:multiLevelType w:val="singleLevel"/>
    <w:tmpl w:val="22B4FD7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YWYxZWU5MTZiMjJhZmZhYmU2M2Y4M2Q2YjA2NzEifQ=="/>
  </w:docVars>
  <w:rsids>
    <w:rsidRoot w:val="29BC0B58"/>
    <w:rsid w:val="001D3119"/>
    <w:rsid w:val="001D7A4B"/>
    <w:rsid w:val="001E55B4"/>
    <w:rsid w:val="002E7F28"/>
    <w:rsid w:val="00355537"/>
    <w:rsid w:val="004227FD"/>
    <w:rsid w:val="00456578"/>
    <w:rsid w:val="004A23AC"/>
    <w:rsid w:val="00565B07"/>
    <w:rsid w:val="0057402F"/>
    <w:rsid w:val="00650504"/>
    <w:rsid w:val="006700C5"/>
    <w:rsid w:val="006764DE"/>
    <w:rsid w:val="007A2BF8"/>
    <w:rsid w:val="007D5DB7"/>
    <w:rsid w:val="007E03E8"/>
    <w:rsid w:val="008C7A14"/>
    <w:rsid w:val="008C7A3B"/>
    <w:rsid w:val="00A9784C"/>
    <w:rsid w:val="00AB6A7C"/>
    <w:rsid w:val="00AC1D04"/>
    <w:rsid w:val="00B71550"/>
    <w:rsid w:val="00D833DB"/>
    <w:rsid w:val="00E60408"/>
    <w:rsid w:val="00E77BA0"/>
    <w:rsid w:val="00EB54B3"/>
    <w:rsid w:val="00F06741"/>
    <w:rsid w:val="00F9349B"/>
    <w:rsid w:val="00FA2A32"/>
    <w:rsid w:val="0190627B"/>
    <w:rsid w:val="25A06242"/>
    <w:rsid w:val="29BC0B58"/>
    <w:rsid w:val="45FA6DCC"/>
    <w:rsid w:val="77B90DED"/>
    <w:rsid w:val="7AAE5B4C"/>
    <w:rsid w:val="CC5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/>
      <w:kern w:val="0"/>
      <w:sz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51"/>
    <w:basedOn w:val="6"/>
    <w:qFormat/>
    <w:uiPriority w:val="0"/>
    <w:rPr>
      <w:rFonts w:hint="default" w:ascii="宋体 ( 中文正文 )" w:hAnsi="宋体 ( 中文正文 )" w:eastAsia="宋体 ( 中文正文 )" w:cs="宋体 ( 中文正文 )"/>
      <w:b/>
      <w:bCs/>
      <w:color w:val="00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1889</Words>
  <Characters>1918</Characters>
  <Lines>24</Lines>
  <Paragraphs>6</Paragraphs>
  <TotalTime>46</TotalTime>
  <ScaleCrop>false</ScaleCrop>
  <LinksUpToDate>false</LinksUpToDate>
  <CharactersWithSpaces>1980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2022-05-04T23:44:00Z</dcterms:created>
  <dc:creator>平行宇宙</dc:creator>
  <cp:lastModifiedBy>Administrator</cp:lastModifiedBy>
  <dcterms:modified xsi:type="dcterms:W3CDTF">2022-05-11T05:23:14Z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212FC37D9F56479292F0EA9A0EF5D52D</vt:lpwstr>
  </property>
</Properties>
</file>